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74" w:rsidRDefault="008B1788">
      <w:r>
        <w:rPr>
          <w:noProof/>
          <w:lang w:eastAsia="en-GB"/>
        </w:rPr>
        <w:drawing>
          <wp:inline distT="0" distB="0" distL="0" distR="0" wp14:anchorId="342C4543">
            <wp:extent cx="3420110"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110" cy="1219200"/>
                    </a:xfrm>
                    <a:prstGeom prst="rect">
                      <a:avLst/>
                    </a:prstGeom>
                    <a:noFill/>
                  </pic:spPr>
                </pic:pic>
              </a:graphicData>
            </a:graphic>
          </wp:inline>
        </w:drawing>
      </w:r>
    </w:p>
    <w:p w:rsidR="008B1788" w:rsidRDefault="008B1788"/>
    <w:p w:rsidR="008B1788" w:rsidRPr="008B1788" w:rsidRDefault="008B1788" w:rsidP="008B1788">
      <w:pPr>
        <w:rPr>
          <w:b/>
          <w:sz w:val="28"/>
          <w:szCs w:val="28"/>
        </w:rPr>
      </w:pPr>
      <w:r w:rsidRPr="008B1788">
        <w:rPr>
          <w:b/>
          <w:sz w:val="28"/>
          <w:szCs w:val="28"/>
        </w:rPr>
        <w:t>CCDC BOA</w:t>
      </w:r>
      <w:r>
        <w:rPr>
          <w:b/>
          <w:sz w:val="28"/>
          <w:szCs w:val="28"/>
        </w:rPr>
        <w:t>RD MEETING HELD 19</w:t>
      </w:r>
      <w:r w:rsidRPr="008B1788">
        <w:rPr>
          <w:b/>
          <w:sz w:val="28"/>
          <w:szCs w:val="28"/>
          <w:vertAlign w:val="superscript"/>
        </w:rPr>
        <w:t>TH</w:t>
      </w:r>
      <w:r>
        <w:rPr>
          <w:b/>
          <w:sz w:val="28"/>
          <w:szCs w:val="28"/>
        </w:rPr>
        <w:t xml:space="preserve"> NOVEMBER 2019</w:t>
      </w:r>
    </w:p>
    <w:p w:rsidR="008B1788" w:rsidRDefault="008B1788" w:rsidP="008B1788">
      <w:r w:rsidRPr="008B1788">
        <w:rPr>
          <w:b/>
        </w:rPr>
        <w:t>Meeting Chaired by</w:t>
      </w:r>
      <w:r>
        <w:t>: Deborah Ferris</w:t>
      </w:r>
    </w:p>
    <w:p w:rsidR="008B1788" w:rsidRDefault="008B1788" w:rsidP="008B1788">
      <w:r w:rsidRPr="008B1788">
        <w:rPr>
          <w:b/>
        </w:rPr>
        <w:t>Also present:</w:t>
      </w:r>
      <w:r>
        <w:t xml:space="preserve"> Stewart Kennedy, David Stevenson, Stephen Dobbin, Doug Laidlaw and Jan Wilkie.</w:t>
      </w:r>
    </w:p>
    <w:p w:rsidR="008B1788" w:rsidRDefault="008B1788" w:rsidP="008B1788">
      <w:r w:rsidRPr="008B1788">
        <w:rPr>
          <w:b/>
        </w:rPr>
        <w:t>Apologies:</w:t>
      </w:r>
      <w:r>
        <w:t xml:space="preserve">  Rena McIntyre and David Williamson</w:t>
      </w:r>
    </w:p>
    <w:p w:rsidR="008B1788" w:rsidRDefault="008B1788" w:rsidP="008B1788">
      <w:r w:rsidRPr="008B1788">
        <w:rPr>
          <w:b/>
        </w:rPr>
        <w:t>Invited to attend:</w:t>
      </w:r>
      <w:r>
        <w:t xml:space="preserve"> Cllr. Tom Marshall</w:t>
      </w:r>
    </w:p>
    <w:p w:rsidR="00F068AF" w:rsidRPr="00F068AF" w:rsidRDefault="00F068AF" w:rsidP="008B1788">
      <w:pPr>
        <w:rPr>
          <w:b/>
        </w:rPr>
      </w:pPr>
      <w:r w:rsidRPr="00F068AF">
        <w:rPr>
          <w:b/>
        </w:rPr>
        <w:t>Minutes of meeting held 1.10.19 approved by SK and seconded by DS</w:t>
      </w:r>
    </w:p>
    <w:p w:rsidR="008B1788" w:rsidRDefault="008B1788" w:rsidP="008B1788">
      <w:r>
        <w:t>…………………………………………………………………………………………………………………………………………………………...</w:t>
      </w:r>
    </w:p>
    <w:p w:rsidR="008B1788" w:rsidRDefault="008B1788" w:rsidP="008B1788">
      <w:r w:rsidRPr="00D920A3">
        <w:rPr>
          <w:b/>
        </w:rPr>
        <w:t>DF</w:t>
      </w:r>
      <w:r w:rsidRPr="008B1788">
        <w:rPr>
          <w:b/>
        </w:rPr>
        <w:t xml:space="preserve"> </w:t>
      </w:r>
      <w:r>
        <w:t xml:space="preserve">welcomed Councillor Tom Marshall to our meeting and </w:t>
      </w:r>
      <w:r w:rsidRPr="008B1788">
        <w:rPr>
          <w:b/>
        </w:rPr>
        <w:t xml:space="preserve">SK </w:t>
      </w:r>
      <w:r>
        <w:t>took the opportunity to introduce those present to Cllr. Marshall.</w:t>
      </w:r>
    </w:p>
    <w:p w:rsidR="005657BC" w:rsidRDefault="008B1788" w:rsidP="008B1788">
      <w:r w:rsidRPr="00D920A3">
        <w:rPr>
          <w:b/>
        </w:rPr>
        <w:t>SD</w:t>
      </w:r>
      <w:r>
        <w:t xml:space="preserve"> in </w:t>
      </w:r>
      <w:r w:rsidRPr="00D920A3">
        <w:t>RMc</w:t>
      </w:r>
      <w:r w:rsidR="00EA5BC7">
        <w:t>’s</w:t>
      </w:r>
      <w:r>
        <w:t xml:space="preserve"> absence, went through the </w:t>
      </w:r>
      <w:r w:rsidR="007A77B4">
        <w:t>paperwork</w:t>
      </w:r>
      <w:r>
        <w:t xml:space="preserve"> she had prepared for this meeting for the Directors and Cllr. Marshall’s benefit.        </w:t>
      </w:r>
    </w:p>
    <w:p w:rsidR="005657BC" w:rsidRPr="00B94A2B" w:rsidRDefault="005657BC" w:rsidP="008B1788">
      <w:pPr>
        <w:rPr>
          <w:b/>
          <w:sz w:val="24"/>
          <w:szCs w:val="24"/>
          <w:u w:val="single"/>
        </w:rPr>
      </w:pPr>
      <w:r w:rsidRPr="00B94A2B">
        <w:rPr>
          <w:b/>
          <w:sz w:val="24"/>
          <w:szCs w:val="24"/>
          <w:u w:val="single"/>
        </w:rPr>
        <w:t>PUBLIC TOILETS</w:t>
      </w:r>
      <w:r w:rsidR="008B1788" w:rsidRPr="00B94A2B">
        <w:rPr>
          <w:b/>
          <w:sz w:val="24"/>
          <w:szCs w:val="24"/>
          <w:u w:val="single"/>
        </w:rPr>
        <w:t xml:space="preserve">                                                                                                                                                                          </w:t>
      </w:r>
    </w:p>
    <w:p w:rsidR="008B1788" w:rsidRPr="005657BC" w:rsidRDefault="008B1788" w:rsidP="008B1788">
      <w:pPr>
        <w:rPr>
          <w:b/>
        </w:rPr>
      </w:pPr>
      <w:r w:rsidRPr="00D920A3">
        <w:rPr>
          <w:b/>
        </w:rPr>
        <w:t>SD</w:t>
      </w:r>
      <w:r>
        <w:t xml:space="preserve"> was delighted to be able to confirm that a donation of £1</w:t>
      </w:r>
      <w:r w:rsidR="005E79CE">
        <w:t>,</w:t>
      </w:r>
      <w:r>
        <w:t>500 had been</w:t>
      </w:r>
      <w:r w:rsidR="005E79CE">
        <w:t xml:space="preserve"> received from the Elderly Forum</w:t>
      </w:r>
      <w:r>
        <w:t xml:space="preserve"> towards </w:t>
      </w:r>
      <w:r w:rsidR="005E79CE">
        <w:t xml:space="preserve">Public Toilet running costs.  Specifically the costs incurred at Croc Rock Public Toilets, as the Elderly Forum had kindly donated on previous </w:t>
      </w:r>
      <w:r w:rsidR="007A77B4">
        <w:t>occasions to</w:t>
      </w:r>
      <w:r w:rsidR="005E79CE">
        <w:t xml:space="preserve"> these particular facilities.  </w:t>
      </w:r>
      <w:r w:rsidR="005E79CE" w:rsidRPr="00D920A3">
        <w:rPr>
          <w:b/>
        </w:rPr>
        <w:t>SD</w:t>
      </w:r>
      <w:r w:rsidR="005E79CE">
        <w:t xml:space="preserve"> made </w:t>
      </w:r>
      <w:r w:rsidR="005E79CE" w:rsidRPr="00D920A3">
        <w:t>Cllr. Marshall</w:t>
      </w:r>
      <w:r w:rsidR="005E79CE">
        <w:t xml:space="preserve"> aware that we also </w:t>
      </w:r>
      <w:r w:rsidR="000D0B1A">
        <w:t>distribute</w:t>
      </w:r>
      <w:r w:rsidR="005E79CE">
        <w:t xml:space="preserve"> co</w:t>
      </w:r>
      <w:r w:rsidR="000D0B1A">
        <w:t>llection tins</w:t>
      </w:r>
      <w:r w:rsidR="00B94A2B">
        <w:t xml:space="preserve"> </w:t>
      </w:r>
      <w:r w:rsidR="00014A17">
        <w:t>to local businesses throughout the town</w:t>
      </w:r>
      <w:r w:rsidR="005E79CE">
        <w:t xml:space="preserve"> and these are brought in, emptied, re-issued and the donations counted in a timely fashion.</w:t>
      </w:r>
      <w:r w:rsidR="00D920A3">
        <w:t xml:space="preserve"> </w:t>
      </w:r>
      <w:r w:rsidR="005E79CE" w:rsidRPr="00D920A3">
        <w:rPr>
          <w:b/>
        </w:rPr>
        <w:t xml:space="preserve"> SD </w:t>
      </w:r>
      <w:r w:rsidR="005E79CE">
        <w:t xml:space="preserve">also explained to </w:t>
      </w:r>
      <w:r w:rsidR="005E79CE" w:rsidRPr="00D920A3">
        <w:t>Cllr. Marshall</w:t>
      </w:r>
      <w:r w:rsidR="005E79CE">
        <w:t xml:space="preserve"> that, this year, we have produced a 2020 Calendar to aid toilet fundraising and that 100 copies have been ordered.  It is hoped that this is something we will be able to look at producing annually to aid funds.  </w:t>
      </w:r>
      <w:r w:rsidR="005E79CE" w:rsidRPr="00D920A3">
        <w:rPr>
          <w:b/>
        </w:rPr>
        <w:t>SD</w:t>
      </w:r>
      <w:r w:rsidR="00D920A3">
        <w:t xml:space="preserve"> took the opportunity to the</w:t>
      </w:r>
      <w:r w:rsidR="005E79CE">
        <w:t xml:space="preserve">n ask Cllr. Marshall if NAC would be in a position to offer CCDC </w:t>
      </w:r>
      <w:r w:rsidR="007A77B4">
        <w:t>any</w:t>
      </w:r>
      <w:r w:rsidR="005E79CE">
        <w:t xml:space="preserve"> funding assistance with the public toilets going forward.</w:t>
      </w:r>
    </w:p>
    <w:p w:rsidR="005E79CE" w:rsidRDefault="005E79CE" w:rsidP="008B1788">
      <w:r w:rsidRPr="00D920A3">
        <w:rPr>
          <w:b/>
        </w:rPr>
        <w:t>Cllr. Marshall</w:t>
      </w:r>
      <w:r>
        <w:t xml:space="preserve"> explained that there was no funding available.</w:t>
      </w:r>
    </w:p>
    <w:p w:rsidR="005E79CE" w:rsidRDefault="005E79CE" w:rsidP="008B1788">
      <w:r w:rsidRPr="00D920A3">
        <w:rPr>
          <w:b/>
        </w:rPr>
        <w:t>SD</w:t>
      </w:r>
      <w:r>
        <w:t xml:space="preserve"> then showed all present a copy of a letter and donation slip which has been prepared to go out to local businesses on the island, seeking a contribution towards the operating costs of our Public Toilets.</w:t>
      </w:r>
    </w:p>
    <w:p w:rsidR="005E79CE" w:rsidRDefault="005E79CE" w:rsidP="008B1788">
      <w:r w:rsidRPr="00D920A3">
        <w:rPr>
          <w:b/>
        </w:rPr>
        <w:t>DS</w:t>
      </w:r>
      <w:r>
        <w:t xml:space="preserve"> made Cllr. Marshall aware that work has been carried out in October of this year at our Cumbrae Slip and Fintry Bay Public Toilets</w:t>
      </w:r>
      <w:r w:rsidR="00014A17">
        <w:t>,</w:t>
      </w:r>
      <w:r>
        <w:t xml:space="preserve"> after we </w:t>
      </w:r>
      <w:r w:rsidR="007A77B4">
        <w:t>successfully</w:t>
      </w:r>
      <w:r>
        <w:t xml:space="preserve"> applied and gained funding from Land Trust for the provision of a new sewerage system </w:t>
      </w:r>
      <w:r w:rsidR="006D436C">
        <w:t xml:space="preserve">at Cumbrae Slip </w:t>
      </w:r>
      <w:r>
        <w:t xml:space="preserve">and </w:t>
      </w:r>
      <w:r w:rsidR="006D436C">
        <w:t xml:space="preserve">a </w:t>
      </w:r>
      <w:r w:rsidR="007A77B4">
        <w:t>new</w:t>
      </w:r>
      <w:r>
        <w:t xml:space="preserve"> tank at Fintry</w:t>
      </w:r>
      <w:r w:rsidR="006D436C">
        <w:t>.  This</w:t>
      </w:r>
      <w:r>
        <w:t xml:space="preserve"> will result in us drastically cutting our costs</w:t>
      </w:r>
      <w:r w:rsidR="00014A17">
        <w:t>,</w:t>
      </w:r>
      <w:r>
        <w:t xml:space="preserve"> as it </w:t>
      </w:r>
      <w:r w:rsidR="007A77B4">
        <w:t>will not</w:t>
      </w:r>
      <w:r>
        <w:t xml:space="preserve"> be necessary to pay for these tanks to be </w:t>
      </w:r>
      <w:r w:rsidR="007A77B4">
        <w:t>emptied</w:t>
      </w:r>
      <w:r>
        <w:t xml:space="preserve"> 6 – 8 times a year (dependant </w:t>
      </w:r>
      <w:r w:rsidR="007A77B4">
        <w:t>on usage</w:t>
      </w:r>
      <w:r>
        <w:t>)</w:t>
      </w:r>
      <w:r w:rsidR="002F0B85">
        <w:t xml:space="preserve"> and</w:t>
      </w:r>
      <w:r w:rsidR="00014A17">
        <w:t xml:space="preserve"> we are expecting to make</w:t>
      </w:r>
      <w:r w:rsidR="002F0B85">
        <w:t xml:space="preserve"> a saving of £3,000</w:t>
      </w:r>
      <w:r w:rsidR="00014A17">
        <w:t xml:space="preserve"> </w:t>
      </w:r>
      <w:r w:rsidR="002F0B85">
        <w:t>+</w:t>
      </w:r>
      <w:r w:rsidR="00014A17">
        <w:t xml:space="preserve"> </w:t>
      </w:r>
      <w:r w:rsidR="002F0B85">
        <w:t>on an annual basis.</w:t>
      </w:r>
    </w:p>
    <w:p w:rsidR="002F0B85" w:rsidRDefault="002F0B85" w:rsidP="008B1788">
      <w:r w:rsidRPr="00D920A3">
        <w:rPr>
          <w:b/>
        </w:rPr>
        <w:t>SD</w:t>
      </w:r>
      <w:r>
        <w:t xml:space="preserve"> explained that a grant </w:t>
      </w:r>
      <w:r w:rsidR="007A77B4">
        <w:t>application</w:t>
      </w:r>
      <w:r>
        <w:t xml:space="preserve"> has also been submitted to Ca</w:t>
      </w:r>
      <w:r w:rsidR="008D4FFB">
        <w:t xml:space="preserve">lmac by </w:t>
      </w:r>
      <w:r w:rsidR="008D4FFB" w:rsidRPr="00152509">
        <w:rPr>
          <w:b/>
        </w:rPr>
        <w:t>RMc</w:t>
      </w:r>
      <w:r w:rsidR="008D4FFB">
        <w:t xml:space="preserve"> for £5,000 annually,</w:t>
      </w:r>
      <w:r>
        <w:t xml:space="preserve"> for 5 years.  We are currently awaiting a response from Calmac.  </w:t>
      </w:r>
    </w:p>
    <w:p w:rsidR="002F0B85" w:rsidRDefault="002F0B85" w:rsidP="008B1788">
      <w:r w:rsidRPr="00D920A3">
        <w:rPr>
          <w:b/>
        </w:rPr>
        <w:t>Cllr. Marshall</w:t>
      </w:r>
      <w:r>
        <w:t xml:space="preserve"> pointed out that the Cumbrae Slip is in fact owned by </w:t>
      </w:r>
      <w:r w:rsidR="0006417E">
        <w:t>CMAL (</w:t>
      </w:r>
      <w:r w:rsidR="0006417E" w:rsidRPr="0006417E">
        <w:t>Caledonian Maritime Assets</w:t>
      </w:r>
      <w:r>
        <w:t xml:space="preserve"> </w:t>
      </w:r>
      <w:r w:rsidR="0006417E">
        <w:t>Ltd.) and not Calmac.  H</w:t>
      </w:r>
      <w:r>
        <w:t>owever he did agree with</w:t>
      </w:r>
      <w:r w:rsidRPr="00DE2360">
        <w:rPr>
          <w:b/>
        </w:rPr>
        <w:t xml:space="preserve"> </w:t>
      </w:r>
      <w:r w:rsidR="00DE2360" w:rsidRPr="00DE2360">
        <w:t>the point made by</w:t>
      </w:r>
      <w:r w:rsidR="00DE2360">
        <w:rPr>
          <w:b/>
        </w:rPr>
        <w:t xml:space="preserve"> </w:t>
      </w:r>
      <w:r w:rsidRPr="00DE2360">
        <w:rPr>
          <w:b/>
        </w:rPr>
        <w:t>DS</w:t>
      </w:r>
      <w:r w:rsidR="0006417E">
        <w:t xml:space="preserve"> th</w:t>
      </w:r>
      <w:r>
        <w:t>at during the summer months the Calmac staff</w:t>
      </w:r>
      <w:r w:rsidR="00DE2360">
        <w:t>,</w:t>
      </w:r>
      <w:r>
        <w:t xml:space="preserve"> who are based on Cumbrae Slip, do make use of our Cumbrae Slip toilet facilities.</w:t>
      </w:r>
    </w:p>
    <w:p w:rsidR="00066018" w:rsidRDefault="00066018" w:rsidP="008B1788">
      <w:r w:rsidRPr="00D920A3">
        <w:rPr>
          <w:b/>
        </w:rPr>
        <w:t>SD</w:t>
      </w:r>
      <w:r w:rsidR="005273EA">
        <w:t xml:space="preserve"> asked Cllr. Marshall if </w:t>
      </w:r>
      <w:r>
        <w:t xml:space="preserve">he </w:t>
      </w:r>
      <w:r w:rsidR="007A77B4">
        <w:t>thought</w:t>
      </w:r>
      <w:r>
        <w:t xml:space="preserve"> we (CCDC), should ask Calmac for a </w:t>
      </w:r>
      <w:r w:rsidR="007A77B4">
        <w:t>levy</w:t>
      </w:r>
      <w:r>
        <w:t xml:space="preserve"> on fares to support the running of </w:t>
      </w:r>
      <w:r w:rsidR="007A77B4">
        <w:t>our</w:t>
      </w:r>
      <w:r w:rsidR="00D920A3">
        <w:t xml:space="preserve"> Public Toilets.</w:t>
      </w:r>
    </w:p>
    <w:p w:rsidR="00066018" w:rsidRDefault="00066018" w:rsidP="008B1788">
      <w:r w:rsidRPr="00D920A3">
        <w:rPr>
          <w:b/>
        </w:rPr>
        <w:t>Cllr. Marshall</w:t>
      </w:r>
      <w:r>
        <w:t xml:space="preserve"> explained that this had been considered over in Arran but </w:t>
      </w:r>
      <w:r w:rsidR="007A77B4">
        <w:t>was</w:t>
      </w:r>
      <w:r>
        <w:t xml:space="preserve"> not viable. </w:t>
      </w:r>
    </w:p>
    <w:p w:rsidR="00066018" w:rsidRDefault="00066018" w:rsidP="008B1788">
      <w:r w:rsidRPr="00D920A3">
        <w:rPr>
          <w:b/>
        </w:rPr>
        <w:t xml:space="preserve"> SD</w:t>
      </w:r>
      <w:r>
        <w:t xml:space="preserve"> said that he believed legislation at Holyrood </w:t>
      </w:r>
      <w:r w:rsidR="007A77B4">
        <w:t>would</w:t>
      </w:r>
      <w:r>
        <w:t xml:space="preserve"> have to pass a tourism Tax.</w:t>
      </w:r>
    </w:p>
    <w:p w:rsidR="00066018" w:rsidRDefault="00066018" w:rsidP="008B1788">
      <w:r w:rsidRPr="00D920A3">
        <w:rPr>
          <w:b/>
        </w:rPr>
        <w:t>Cllr. Marshall</w:t>
      </w:r>
      <w:r>
        <w:t xml:space="preserve"> explained that this </w:t>
      </w:r>
      <w:r w:rsidR="007A77B4">
        <w:t>was</w:t>
      </w:r>
      <w:r>
        <w:t xml:space="preserve"> not something which NAC wanted to happen.</w:t>
      </w:r>
    </w:p>
    <w:p w:rsidR="00066018" w:rsidRDefault="00066018" w:rsidP="008B1788">
      <w:r w:rsidRPr="00D05520">
        <w:rPr>
          <w:b/>
        </w:rPr>
        <w:t xml:space="preserve">SD </w:t>
      </w:r>
      <w:r w:rsidR="00663D56">
        <w:t>asked if we (</w:t>
      </w:r>
      <w:r>
        <w:t xml:space="preserve">CCDC) would have to contact NAC </w:t>
      </w:r>
      <w:r w:rsidR="007A77B4">
        <w:t>initially before</w:t>
      </w:r>
      <w:r>
        <w:t xml:space="preserve"> </w:t>
      </w:r>
      <w:r w:rsidR="007A77B4">
        <w:t>approaching</w:t>
      </w:r>
      <w:r>
        <w:t xml:space="preserve"> CMAL regarding such a </w:t>
      </w:r>
      <w:r w:rsidR="007A77B4">
        <w:t>legislation</w:t>
      </w:r>
      <w:r w:rsidR="00D920A3">
        <w:t>.</w:t>
      </w:r>
    </w:p>
    <w:p w:rsidR="00066018" w:rsidRDefault="00066018" w:rsidP="008B1788">
      <w:r w:rsidRPr="00D920A3">
        <w:rPr>
          <w:b/>
        </w:rPr>
        <w:t>Cllr. Marshall</w:t>
      </w:r>
      <w:r>
        <w:t xml:space="preserve"> </w:t>
      </w:r>
      <w:r w:rsidR="007A77B4">
        <w:t>explained that</w:t>
      </w:r>
      <w:r>
        <w:t xml:space="preserve"> no, that was not a route </w:t>
      </w:r>
      <w:r w:rsidR="007A77B4">
        <w:t>he would</w:t>
      </w:r>
      <w:r>
        <w:t xml:space="preserve"> recommend being taken.</w:t>
      </w:r>
    </w:p>
    <w:p w:rsidR="00066018" w:rsidRDefault="00066018" w:rsidP="008B1788">
      <w:r w:rsidRPr="00D920A3">
        <w:rPr>
          <w:b/>
        </w:rPr>
        <w:t>Cllr. Marshall</w:t>
      </w:r>
      <w:r w:rsidR="00B35A0C">
        <w:t xml:space="preserve"> asked</w:t>
      </w:r>
      <w:r w:rsidR="00404462">
        <w:t xml:space="preserve"> the B</w:t>
      </w:r>
      <w:r>
        <w:t>oard as to whether a donation box in each of the public toile</w:t>
      </w:r>
      <w:r w:rsidR="00404462">
        <w:t>t buildings had been considered.</w:t>
      </w:r>
    </w:p>
    <w:p w:rsidR="00066018" w:rsidRDefault="00066018" w:rsidP="008B1788">
      <w:r w:rsidRPr="00D920A3">
        <w:rPr>
          <w:b/>
        </w:rPr>
        <w:t>JW</w:t>
      </w:r>
      <w:r>
        <w:t xml:space="preserve"> explained that it had been discussed some time ago but ruled out due to concerns of theft of the said donation boxes and also having to arrange for personnel to </w:t>
      </w:r>
      <w:r w:rsidR="007A77B4">
        <w:t>empty</w:t>
      </w:r>
      <w:r>
        <w:t xml:space="preserve"> the boxes on a regular basis.</w:t>
      </w:r>
    </w:p>
    <w:p w:rsidR="005657BC" w:rsidRPr="00B94A2B" w:rsidRDefault="005657BC" w:rsidP="008B1788">
      <w:pPr>
        <w:rPr>
          <w:b/>
          <w:sz w:val="24"/>
          <w:szCs w:val="24"/>
          <w:u w:val="single"/>
        </w:rPr>
      </w:pPr>
      <w:r w:rsidRPr="00B94A2B">
        <w:rPr>
          <w:b/>
          <w:sz w:val="24"/>
          <w:szCs w:val="24"/>
          <w:u w:val="single"/>
        </w:rPr>
        <w:t>GARRISON HOUSE REPAIRS</w:t>
      </w:r>
    </w:p>
    <w:p w:rsidR="005657BC" w:rsidRDefault="005657BC" w:rsidP="00427A59">
      <w:r w:rsidRPr="00B94A2B">
        <w:rPr>
          <w:b/>
        </w:rPr>
        <w:t>SD</w:t>
      </w:r>
      <w:r>
        <w:t xml:space="preserve"> then provided background on the issue we have with our windows and water ingress.</w:t>
      </w:r>
      <w:r w:rsidR="00EB0D0F">
        <w:t xml:space="preserve"> </w:t>
      </w:r>
      <w:r w:rsidR="00427A59">
        <w:t xml:space="preserve"> </w:t>
      </w:r>
      <w:r w:rsidR="00EB0D0F">
        <w:t xml:space="preserve"> </w:t>
      </w:r>
      <w:r w:rsidR="00EB0D0F" w:rsidRPr="00E04C74">
        <w:rPr>
          <w:b/>
        </w:rPr>
        <w:t>SD</w:t>
      </w:r>
      <w:r w:rsidR="00EB0D0F">
        <w:t xml:space="preserve"> explained to Cllr. Marshall that we had endeavoured to get some form of compensation from the builders involved in the restoration of </w:t>
      </w:r>
      <w:r w:rsidR="007A77B4">
        <w:t>Garrison</w:t>
      </w:r>
      <w:r w:rsidR="00EB0D0F">
        <w:t xml:space="preserve"> House – Hunter Clark and from the architects involved Le</w:t>
      </w:r>
      <w:r w:rsidR="005E26D4">
        <w:t>e Boyd but had been unsuccessful</w:t>
      </w:r>
      <w:r w:rsidR="00EB0D0F">
        <w:t xml:space="preserve">.  Original costings for repairs had been suggested as between £30,000 - £40,000 but sadly when </w:t>
      </w:r>
      <w:r w:rsidR="00427A59">
        <w:t>Peter Drummond provided us with a</w:t>
      </w:r>
      <w:r w:rsidR="00427A59" w:rsidRPr="00427A59">
        <w:t xml:space="preserve"> </w:t>
      </w:r>
      <w:r w:rsidR="00E04C74">
        <w:t>Garrison House,</w:t>
      </w:r>
      <w:r w:rsidR="00427A59">
        <w:t xml:space="preserve"> </w:t>
      </w:r>
      <w:r w:rsidR="00D920A3">
        <w:t>Defective</w:t>
      </w:r>
      <w:r w:rsidR="00427A59">
        <w:t xml:space="preserve"> Masonry &amp; </w:t>
      </w:r>
      <w:r w:rsidR="00E04C74">
        <w:t>Joinery W</w:t>
      </w:r>
      <w:r w:rsidR="00D920A3">
        <w:t>ork</w:t>
      </w:r>
      <w:r w:rsidR="00E04C74">
        <w:t xml:space="preserve"> </w:t>
      </w:r>
      <w:r w:rsidR="00427A59">
        <w:t>Summary Report</w:t>
      </w:r>
      <w:r w:rsidR="00E04C74">
        <w:t>,</w:t>
      </w:r>
      <w:r w:rsidR="00427A59">
        <w:t xml:space="preserve"> the costings figure quoted was £114,000 + vat.</w:t>
      </w:r>
    </w:p>
    <w:p w:rsidR="00427A59" w:rsidRDefault="00427A59" w:rsidP="00427A59">
      <w:r w:rsidRPr="00B94A2B">
        <w:rPr>
          <w:b/>
        </w:rPr>
        <w:t>Cllr. Marshall</w:t>
      </w:r>
      <w:r>
        <w:t xml:space="preserve"> asked what </w:t>
      </w:r>
      <w:r w:rsidR="00E04C74">
        <w:t>the main cause of the leaks were</w:t>
      </w:r>
      <w:r w:rsidR="00D920A3">
        <w:t>.</w:t>
      </w:r>
    </w:p>
    <w:p w:rsidR="00427A59" w:rsidRDefault="00427A59" w:rsidP="00427A59">
      <w:r w:rsidRPr="00B94A2B">
        <w:rPr>
          <w:b/>
        </w:rPr>
        <w:t>DS</w:t>
      </w:r>
      <w:r>
        <w:t xml:space="preserve"> expl</w:t>
      </w:r>
      <w:r w:rsidR="00F73B44">
        <w:t xml:space="preserve">ained that the windows were </w:t>
      </w:r>
      <w:r w:rsidR="00D920A3">
        <w:t>all poorly</w:t>
      </w:r>
      <w:r>
        <w:t xml:space="preserve"> fitted, using the wrong type of wood, were on</w:t>
      </w:r>
      <w:r w:rsidR="00F73B44">
        <w:t xml:space="preserve">ly single </w:t>
      </w:r>
      <w:r w:rsidR="00D920A3">
        <w:t>glazed</w:t>
      </w:r>
      <w:r w:rsidR="00F73B44">
        <w:t xml:space="preserve"> and no internal</w:t>
      </w:r>
      <w:r>
        <w:t xml:space="preserve"> putty was used on the windows. </w:t>
      </w:r>
      <w:r w:rsidRPr="00F23ACB">
        <w:rPr>
          <w:b/>
        </w:rPr>
        <w:t>DS</w:t>
      </w:r>
      <w:r>
        <w:t xml:space="preserve"> said that in his opinion, 90% of the water ingress was through the windows.</w:t>
      </w:r>
    </w:p>
    <w:p w:rsidR="00F73B44" w:rsidRDefault="00F73B44" w:rsidP="00427A59">
      <w:r w:rsidRPr="00B94A2B">
        <w:rPr>
          <w:b/>
        </w:rPr>
        <w:t>JW</w:t>
      </w:r>
      <w:r>
        <w:t xml:space="preserve"> took the opportunity to make the Board aware that she had been speaking with Stephen Rees of Land Trust with </w:t>
      </w:r>
      <w:r w:rsidR="00D920A3">
        <w:t>regards</w:t>
      </w:r>
      <w:r>
        <w:t xml:space="preserve"> </w:t>
      </w:r>
      <w:r w:rsidR="00D86B59">
        <w:t>t</w:t>
      </w:r>
      <w:r w:rsidR="00D920A3">
        <w:t>o funding</w:t>
      </w:r>
      <w:r>
        <w:t xml:space="preserve"> for the building and he believed it was possible that they may be able to offer us some assistance.  Also</w:t>
      </w:r>
      <w:r w:rsidR="00D86B59">
        <w:t xml:space="preserve"> to </w:t>
      </w:r>
      <w:r>
        <w:t>point us in the direction of other funding available for building repairs and other projects CCDC are considering.  A more lengthy discussion is planned w/c 25.11.19.</w:t>
      </w:r>
    </w:p>
    <w:p w:rsidR="00076C38" w:rsidRDefault="009219A1" w:rsidP="00427A59">
      <w:r w:rsidRPr="00B94A2B">
        <w:rPr>
          <w:b/>
        </w:rPr>
        <w:t>Cllr. Marshall</w:t>
      </w:r>
      <w:r w:rsidR="00F23ACB">
        <w:t xml:space="preserve"> informed the Board that</w:t>
      </w:r>
      <w:r w:rsidR="00F73B44">
        <w:t xml:space="preserve"> Crown Estates currently have £18 million available to go to Coastal Communities. </w:t>
      </w:r>
      <w:r w:rsidR="00F73B44" w:rsidRPr="00F23ACB">
        <w:rPr>
          <w:b/>
        </w:rPr>
        <w:t xml:space="preserve"> Cllr. Marshall </w:t>
      </w:r>
      <w:r w:rsidR="00F73B44">
        <w:t>suggested the Board contact their Finance Director for more information.  In the meantime, we need to decide on specific projects we are taking on and do back</w:t>
      </w:r>
      <w:r>
        <w:t>ground work and a business plan</w:t>
      </w:r>
      <w:r w:rsidR="00F23ACB">
        <w:t>,</w:t>
      </w:r>
      <w:r>
        <w:t xml:space="preserve"> to put forward with our funding applications.</w:t>
      </w:r>
    </w:p>
    <w:p w:rsidR="009219A1" w:rsidRPr="00B94A2B" w:rsidRDefault="009219A1" w:rsidP="00427A59">
      <w:pPr>
        <w:rPr>
          <w:b/>
          <w:sz w:val="24"/>
          <w:szCs w:val="24"/>
          <w:u w:val="single"/>
        </w:rPr>
      </w:pPr>
      <w:r w:rsidRPr="00B94A2B">
        <w:rPr>
          <w:b/>
          <w:sz w:val="24"/>
          <w:szCs w:val="24"/>
          <w:u w:val="single"/>
        </w:rPr>
        <w:t>MOTORHOMES</w:t>
      </w:r>
    </w:p>
    <w:p w:rsidR="009219A1" w:rsidRDefault="009219A1" w:rsidP="00427A59">
      <w:r w:rsidRPr="00B94A2B">
        <w:rPr>
          <w:b/>
        </w:rPr>
        <w:t>SD</w:t>
      </w:r>
      <w:r>
        <w:t xml:space="preserve"> explai</w:t>
      </w:r>
      <w:r w:rsidR="00E11886">
        <w:t xml:space="preserve">ned to Cllr. Marshall that </w:t>
      </w:r>
      <w:r w:rsidR="005E26D4">
        <w:t>we (CCDC &amp; GH Boards), have been looking at ways</w:t>
      </w:r>
      <w:r>
        <w:t xml:space="preserve"> to utilize the space within Garrison </w:t>
      </w:r>
      <w:r w:rsidR="00D920A3">
        <w:t>House</w:t>
      </w:r>
      <w:r w:rsidR="005E26D4">
        <w:t xml:space="preserve"> and its grounds</w:t>
      </w:r>
      <w:r>
        <w:t xml:space="preserve">.  One such possibility is to </w:t>
      </w:r>
      <w:r w:rsidR="00D920A3">
        <w:t>develop</w:t>
      </w:r>
      <w:r>
        <w:t xml:space="preserve"> an area of our grounds for the provision of services &amp; parking for motorhomes.  We have had an annual Motorhome Meet held within the grounds for the last 3 or 4 years for a 3-5 night stay and it has proven to be very successful.  Naturally because Garrison House grounds is utilized by many groups </w:t>
      </w:r>
      <w:r w:rsidR="00D920A3">
        <w:t>for</w:t>
      </w:r>
      <w:r>
        <w:t xml:space="preserve"> various events throughout the year, it is challenging to be able to provide for all.</w:t>
      </w:r>
    </w:p>
    <w:p w:rsidR="009219A1" w:rsidRDefault="009219A1" w:rsidP="00427A59">
      <w:r w:rsidRPr="00B94A2B">
        <w:rPr>
          <w:b/>
        </w:rPr>
        <w:t>Cllr. Marshall</w:t>
      </w:r>
      <w:r>
        <w:t xml:space="preserve"> said that we need to develop an income generator.  Decriminalised Parking Enforcement (DPE) is being brought in by NAC but not on the Isle of Cumbrae as yet.</w:t>
      </w:r>
    </w:p>
    <w:p w:rsidR="002745FD" w:rsidRDefault="002745FD" w:rsidP="00427A59">
      <w:r w:rsidRPr="00B94A2B">
        <w:rPr>
          <w:b/>
        </w:rPr>
        <w:t xml:space="preserve">SD </w:t>
      </w:r>
      <w:r>
        <w:t xml:space="preserve">raised the point that previously CCDC had looked into the </w:t>
      </w:r>
      <w:r w:rsidR="00D920A3">
        <w:t>possibility</w:t>
      </w:r>
      <w:r>
        <w:t xml:space="preserve"> of creating a carpark on the island, </w:t>
      </w:r>
      <w:r w:rsidR="00D920A3">
        <w:t>out with</w:t>
      </w:r>
      <w:r>
        <w:t xml:space="preserve"> Garrison </w:t>
      </w:r>
      <w:r w:rsidR="00D920A3">
        <w:t>House</w:t>
      </w:r>
      <w:r>
        <w:t xml:space="preserve"> Grounds but until</w:t>
      </w:r>
      <w:r w:rsidR="00E11886">
        <w:t xml:space="preserve"> parking restrictions were put i</w:t>
      </w:r>
      <w:r>
        <w:t>n place on the island</w:t>
      </w:r>
      <w:r w:rsidR="00E11886">
        <w:t>,</w:t>
      </w:r>
      <w:r>
        <w:t xml:space="preserve"> it would serve no purpose as </w:t>
      </w:r>
      <w:r w:rsidR="00D920A3">
        <w:t>you</w:t>
      </w:r>
      <w:r>
        <w:t xml:space="preserve"> can</w:t>
      </w:r>
      <w:r w:rsidR="00E11886">
        <w:t>’</w:t>
      </w:r>
      <w:r>
        <w:t xml:space="preserve">t herd people to a parking area for which </w:t>
      </w:r>
      <w:r w:rsidR="00D920A3">
        <w:t>you</w:t>
      </w:r>
      <w:r>
        <w:t xml:space="preserve"> pay</w:t>
      </w:r>
      <w:r w:rsidR="00EA66DF">
        <w:t>,</w:t>
      </w:r>
      <w:r>
        <w:t xml:space="preserve"> if free parking is available on the streets of Millport.  General discussion took place on this topic amongst those present.</w:t>
      </w:r>
    </w:p>
    <w:p w:rsidR="00C81F6F" w:rsidRPr="00B94A2B" w:rsidRDefault="00C81F6F" w:rsidP="00427A59">
      <w:pPr>
        <w:rPr>
          <w:b/>
          <w:sz w:val="24"/>
          <w:szCs w:val="24"/>
          <w:u w:val="single"/>
        </w:rPr>
      </w:pPr>
      <w:r w:rsidRPr="00B94A2B">
        <w:rPr>
          <w:b/>
          <w:sz w:val="24"/>
          <w:szCs w:val="24"/>
          <w:u w:val="single"/>
        </w:rPr>
        <w:t>MOORINGS</w:t>
      </w:r>
    </w:p>
    <w:p w:rsidR="00C81F6F" w:rsidRDefault="00C81F6F" w:rsidP="00427A59">
      <w:r w:rsidRPr="00B94A2B">
        <w:rPr>
          <w:b/>
        </w:rPr>
        <w:t>SD</w:t>
      </w:r>
      <w:r>
        <w:t xml:space="preserve"> let all present know that </w:t>
      </w:r>
      <w:r w:rsidR="00AC1566">
        <w:t>feedback from RMc’s</w:t>
      </w:r>
      <w:r>
        <w:t xml:space="preserve"> visit to facilities up the west coast – Oban, Kerrara, Loch Aline </w:t>
      </w:r>
      <w:r w:rsidR="00AC1566">
        <w:t>was very positive</w:t>
      </w:r>
      <w:r>
        <w:t>.</w:t>
      </w:r>
    </w:p>
    <w:p w:rsidR="00C81F6F" w:rsidRDefault="00C81F6F" w:rsidP="00427A59">
      <w:r w:rsidRPr="00B94A2B">
        <w:rPr>
          <w:b/>
        </w:rPr>
        <w:t>SK</w:t>
      </w:r>
      <w:r>
        <w:t xml:space="preserve"> commented that it was good to see the various groups on the island coming together </w:t>
      </w:r>
      <w:r w:rsidR="00D920A3">
        <w:t>– a</w:t>
      </w:r>
      <w:r>
        <w:t xml:space="preserve"> definite step forward which can only develop further.</w:t>
      </w:r>
    </w:p>
    <w:p w:rsidR="00C81F6F" w:rsidRDefault="00C81F6F" w:rsidP="00427A59">
      <w:r w:rsidRPr="00B94A2B">
        <w:rPr>
          <w:b/>
        </w:rPr>
        <w:t>Cllr. Marshall</w:t>
      </w:r>
      <w:r>
        <w:t xml:space="preserve"> commented that after the £20 - £30 million funding which was made available for the flood defences on the island.  </w:t>
      </w:r>
      <w:r w:rsidR="00E941DF">
        <w:t xml:space="preserve">CCDC are in a good position to take advantage of Growth Deals and Ayrshire’s Grant Development which is releasing </w:t>
      </w:r>
      <w:r w:rsidR="00EF71AB">
        <w:t>£</w:t>
      </w:r>
      <w:r w:rsidR="00E941DF">
        <w:t xml:space="preserve">320 million over a 10 </w:t>
      </w:r>
      <w:r w:rsidR="00D920A3">
        <w:t>year</w:t>
      </w:r>
      <w:r w:rsidR="00241DAC">
        <w:t xml:space="preserve"> period for the</w:t>
      </w:r>
      <w:r w:rsidR="00E941DF">
        <w:t xml:space="preserve"> </w:t>
      </w:r>
      <w:r w:rsidR="00D920A3">
        <w:t>development</w:t>
      </w:r>
      <w:r w:rsidR="00E941DF">
        <w:t xml:space="preserve"> of C</w:t>
      </w:r>
      <w:r w:rsidR="00EF71AB">
        <w:t>oastal Tourism and Step A</w:t>
      </w:r>
      <w:r w:rsidR="00E941DF">
        <w:t xml:space="preserve">shore </w:t>
      </w:r>
      <w:r w:rsidR="00EF71AB">
        <w:t>F</w:t>
      </w:r>
      <w:r w:rsidR="00D920A3">
        <w:t>acilities</w:t>
      </w:r>
      <w:r w:rsidR="00241DAC">
        <w:t>,</w:t>
      </w:r>
      <w:r w:rsidR="00E941DF">
        <w:t xml:space="preserve"> such as those seen at the North Pier Development in Oban.</w:t>
      </w:r>
    </w:p>
    <w:p w:rsidR="00E941DF" w:rsidRPr="00B94A2B" w:rsidRDefault="00E941DF" w:rsidP="00427A59">
      <w:pPr>
        <w:rPr>
          <w:b/>
          <w:sz w:val="24"/>
          <w:szCs w:val="24"/>
          <w:u w:val="single"/>
        </w:rPr>
      </w:pPr>
      <w:r w:rsidRPr="00B94A2B">
        <w:rPr>
          <w:b/>
          <w:sz w:val="24"/>
          <w:szCs w:val="24"/>
          <w:u w:val="single"/>
        </w:rPr>
        <w:t>TRAINEE POSITIONS</w:t>
      </w:r>
      <w:r w:rsidR="00EE4715" w:rsidRPr="00B94A2B">
        <w:rPr>
          <w:b/>
          <w:sz w:val="24"/>
          <w:szCs w:val="24"/>
          <w:u w:val="single"/>
        </w:rPr>
        <w:t xml:space="preserve"> &amp; CEO POST</w:t>
      </w:r>
    </w:p>
    <w:p w:rsidR="00E941DF" w:rsidRDefault="00E941DF" w:rsidP="00427A59">
      <w:r w:rsidRPr="00B94A2B">
        <w:rPr>
          <w:b/>
        </w:rPr>
        <w:t>SD</w:t>
      </w:r>
      <w:r>
        <w:t xml:space="preserve"> explained that </w:t>
      </w:r>
      <w:r w:rsidRPr="00241DAC">
        <w:rPr>
          <w:b/>
        </w:rPr>
        <w:t>RMc</w:t>
      </w:r>
      <w:r>
        <w:t xml:space="preserve"> has been looking into possible funding opportunities which would allow CCDC to employ personnel in trainee positions in both the grounds – as a trainee grounds person and within our office in Garrison House.  Such traineeships would be with no guaranteed offer of employment at the end of training, unless that was something we were, as a company, in a position to offer as such.</w:t>
      </w:r>
    </w:p>
    <w:p w:rsidR="00E941DF" w:rsidRDefault="00E941DF" w:rsidP="00427A59">
      <w:r w:rsidRPr="00B94A2B">
        <w:rPr>
          <w:b/>
        </w:rPr>
        <w:t>Cllr. Marshall</w:t>
      </w:r>
      <w:r>
        <w:t xml:space="preserve"> explained that Mode</w:t>
      </w:r>
      <w:r w:rsidR="00EE4715">
        <w:t xml:space="preserve">rn Apprentices are utilised at Cunninghame House and that </w:t>
      </w:r>
      <w:r w:rsidR="00D920A3">
        <w:t>enquires</w:t>
      </w:r>
      <w:r w:rsidR="00EE4715">
        <w:t xml:space="preserve"> could be made there for more information.</w:t>
      </w:r>
    </w:p>
    <w:p w:rsidR="00EE4715" w:rsidRDefault="00EE4715" w:rsidP="00427A59">
      <w:r w:rsidRPr="00B94A2B">
        <w:rPr>
          <w:b/>
        </w:rPr>
        <w:t>SD</w:t>
      </w:r>
      <w:r>
        <w:t xml:space="preserve"> then provided Cllr. Marshall with background re. the post of CEO – applicants etc.</w:t>
      </w:r>
    </w:p>
    <w:p w:rsidR="00EE4715" w:rsidRDefault="00EE4715" w:rsidP="00427A59">
      <w:r w:rsidRPr="00B94A2B">
        <w:rPr>
          <w:b/>
        </w:rPr>
        <w:t>Cllr. Marshall</w:t>
      </w:r>
      <w:r>
        <w:t xml:space="preserve"> asked, as Jan is doing the job right now, do we (CCDC) need a CE</w:t>
      </w:r>
      <w:r w:rsidR="00076C38">
        <w:t>O.</w:t>
      </w:r>
      <w:r w:rsidR="00741253">
        <w:t xml:space="preserve">  </w:t>
      </w:r>
      <w:r w:rsidR="00885CD5" w:rsidRPr="00B94A2B">
        <w:rPr>
          <w:b/>
        </w:rPr>
        <w:t>Cllr. Marshall</w:t>
      </w:r>
      <w:r w:rsidR="00741253">
        <w:t xml:space="preserve"> continued</w:t>
      </w:r>
      <w:r>
        <w:t xml:space="preserve"> by saying </w:t>
      </w:r>
      <w:r w:rsidR="00741253">
        <w:t xml:space="preserve">that </w:t>
      </w:r>
      <w:r>
        <w:t>his recommendation was</w:t>
      </w:r>
      <w:r w:rsidR="00885CD5">
        <w:t>,</w:t>
      </w:r>
      <w:r>
        <w:t xml:space="preserve"> to ask Jan to continue in her role and offer her a </w:t>
      </w:r>
      <w:r w:rsidR="00802C2E">
        <w:t xml:space="preserve">position and </w:t>
      </w:r>
      <w:r>
        <w:t>salary accordingly.</w:t>
      </w:r>
      <w:r w:rsidR="00812DFA">
        <w:t xml:space="preserve">  He also suggested that D</w:t>
      </w:r>
      <w:r w:rsidR="00885CD5">
        <w:t>irectors, individually, take on a particular ‘segment’ of what is needed.</w:t>
      </w:r>
    </w:p>
    <w:p w:rsidR="00885CD5" w:rsidRDefault="00885CD5" w:rsidP="00427A59">
      <w:r w:rsidRPr="00B94A2B">
        <w:rPr>
          <w:b/>
        </w:rPr>
        <w:t>DF</w:t>
      </w:r>
      <w:r>
        <w:t xml:space="preserve"> explained that time constraints were the issue</w:t>
      </w:r>
      <w:r w:rsidR="0013576E">
        <w:t>,</w:t>
      </w:r>
      <w:r>
        <w:t xml:space="preserve"> as the majority of our Directors worked full time and many were involved in work which was seasonal and based around the busier </w:t>
      </w:r>
      <w:r w:rsidR="00D920A3">
        <w:t>months</w:t>
      </w:r>
      <w:r>
        <w:t xml:space="preserve"> of the year on the island.</w:t>
      </w:r>
    </w:p>
    <w:p w:rsidR="00885CD5" w:rsidRDefault="00885CD5" w:rsidP="00427A59">
      <w:r w:rsidRPr="00B94A2B">
        <w:rPr>
          <w:b/>
        </w:rPr>
        <w:t>Cllr. Marshall</w:t>
      </w:r>
      <w:r>
        <w:t xml:space="preserve"> suggested that the Directors therefore looked at taking on less during high season. </w:t>
      </w:r>
    </w:p>
    <w:p w:rsidR="00EE3445" w:rsidRDefault="00EE3445" w:rsidP="00427A59">
      <w:r w:rsidRPr="00B94A2B">
        <w:rPr>
          <w:b/>
        </w:rPr>
        <w:t>SK</w:t>
      </w:r>
      <w:r>
        <w:t xml:space="preserve"> asked Cllr. Marshall what his opinions were on shows in the Garrison House </w:t>
      </w:r>
      <w:r w:rsidR="00D920A3">
        <w:t>Grounds.</w:t>
      </w:r>
    </w:p>
    <w:p w:rsidR="00EE3445" w:rsidRDefault="00EE3445" w:rsidP="00427A59">
      <w:r w:rsidRPr="00B94A2B">
        <w:rPr>
          <w:b/>
        </w:rPr>
        <w:t>Cllr. Marshall</w:t>
      </w:r>
      <w:r>
        <w:t xml:space="preserve"> said he was aware that some peo</w:t>
      </w:r>
      <w:r w:rsidR="003D1ECE">
        <w:t>ple felt that shows</w:t>
      </w:r>
      <w:r>
        <w:t xml:space="preserve"> being visible at the front of the </w:t>
      </w:r>
      <w:r w:rsidR="00D920A3">
        <w:t>grounds</w:t>
      </w:r>
      <w:r>
        <w:t xml:space="preserve"> was not right and this matter has been discussed before.  However, his recommendation was don’t move them if it means </w:t>
      </w:r>
      <w:r w:rsidR="00D920A3">
        <w:t>you</w:t>
      </w:r>
      <w:r>
        <w:t xml:space="preserve"> will lose them.</w:t>
      </w:r>
    </w:p>
    <w:p w:rsidR="00EE3445" w:rsidRDefault="00EE3445" w:rsidP="00427A59">
      <w:r w:rsidRPr="00B94A2B">
        <w:rPr>
          <w:b/>
        </w:rPr>
        <w:t>Cllr. Marshall</w:t>
      </w:r>
      <w:r>
        <w:t xml:space="preserve"> finished by suggesting that CCDC hold a public meeting for the benefit of the community, letting them know where CCDC are re. </w:t>
      </w:r>
      <w:r w:rsidR="002E0806">
        <w:t xml:space="preserve">the </w:t>
      </w:r>
      <w:r>
        <w:t xml:space="preserve">Public toilets and also </w:t>
      </w:r>
      <w:r w:rsidR="002E0806">
        <w:t xml:space="preserve">any </w:t>
      </w:r>
      <w:r>
        <w:t>project</w:t>
      </w:r>
      <w:r w:rsidR="002E0806">
        <w:t>(</w:t>
      </w:r>
      <w:r>
        <w:t>s</w:t>
      </w:r>
      <w:r w:rsidR="002E0806">
        <w:t>) they are pu</w:t>
      </w:r>
      <w:r>
        <w:t xml:space="preserve">rsuing and </w:t>
      </w:r>
      <w:r w:rsidR="002E0806">
        <w:t xml:space="preserve">then </w:t>
      </w:r>
      <w:r>
        <w:t>prepare a business plan</w:t>
      </w:r>
      <w:r w:rsidR="002E0806">
        <w:t xml:space="preserve">(s), which he can look at.  In the meantime </w:t>
      </w:r>
      <w:r>
        <w:t xml:space="preserve">he will look at any funding available and get back to us. </w:t>
      </w:r>
    </w:p>
    <w:p w:rsidR="002E0806" w:rsidRDefault="002E0806" w:rsidP="00427A59">
      <w:r>
        <w:t xml:space="preserve">The Board </w:t>
      </w:r>
      <w:r w:rsidR="00D920A3">
        <w:t>thanked</w:t>
      </w:r>
      <w:r>
        <w:t xml:space="preserve"> Cllr. Marshall for all of his input and he left the meeting at 6pm.</w:t>
      </w:r>
    </w:p>
    <w:p w:rsidR="002E0806" w:rsidRPr="00B94A2B" w:rsidRDefault="002E0806" w:rsidP="00427A59">
      <w:pPr>
        <w:rPr>
          <w:b/>
          <w:sz w:val="24"/>
          <w:szCs w:val="24"/>
          <w:u w:val="single"/>
        </w:rPr>
      </w:pPr>
      <w:r w:rsidRPr="00B94A2B">
        <w:rPr>
          <w:b/>
          <w:sz w:val="24"/>
          <w:szCs w:val="24"/>
          <w:u w:val="single"/>
        </w:rPr>
        <w:t>MHAL</w:t>
      </w:r>
    </w:p>
    <w:p w:rsidR="002E0806" w:rsidRDefault="002E0806" w:rsidP="00427A59">
      <w:r w:rsidRPr="00B94A2B">
        <w:rPr>
          <w:b/>
        </w:rPr>
        <w:t>JW</w:t>
      </w:r>
      <w:r>
        <w:t xml:space="preserve"> showed the Directors the costings provided by Bob Campbell in relation to the winter maintenance required </w:t>
      </w:r>
      <w:r w:rsidR="00F068AF">
        <w:t xml:space="preserve">within the close at 8 Quayhead and within each of our 7 apartments.  Work required within all shower rooms </w:t>
      </w:r>
      <w:r>
        <w:t>and replac</w:t>
      </w:r>
      <w:r w:rsidR="00F068AF">
        <w:t xml:space="preserve">ement of soft furnishings, bedding, crockery etc.  </w:t>
      </w:r>
      <w:r w:rsidR="00F068AF" w:rsidRPr="00D53384">
        <w:rPr>
          <w:b/>
        </w:rPr>
        <w:t>DF</w:t>
      </w:r>
      <w:r w:rsidR="00F068AF">
        <w:t xml:space="preserve"> read out to the Board the information provided by BC.</w:t>
      </w:r>
    </w:p>
    <w:p w:rsidR="00F068AF" w:rsidRDefault="008B3A44" w:rsidP="00427A59">
      <w:r w:rsidRPr="008B3A44">
        <w:t>T</w:t>
      </w:r>
      <w:r w:rsidR="00C22255">
        <w:t xml:space="preserve">hose present </w:t>
      </w:r>
      <w:r w:rsidR="005E26D4">
        <w:t xml:space="preserve">agreed </w:t>
      </w:r>
      <w:r w:rsidR="00C22255">
        <w:t>that what we need to do now is to get costings from ideally, local tradesmen on the island in relation to the painting and decorating required, maintenance work – i.e. gutters attended to etc.</w:t>
      </w:r>
      <w:r w:rsidR="00EA1421">
        <w:t xml:space="preserve">  </w:t>
      </w:r>
      <w:r w:rsidR="00EA1421" w:rsidRPr="00EF2919">
        <w:rPr>
          <w:b/>
        </w:rPr>
        <w:t>JW</w:t>
      </w:r>
      <w:r w:rsidR="00EA1421">
        <w:t xml:space="preserve"> to contact relevant tradesmen and invite them to submit a quote.</w:t>
      </w:r>
    </w:p>
    <w:p w:rsidR="00EA1421" w:rsidRDefault="00EA1421" w:rsidP="00427A59">
      <w:r>
        <w:t>General discussion took place in regards to our next CCDC AGM which is expected to be held at the end of February 2020 and then possible again at the end of November 2020.  Further discussions to take place.</w:t>
      </w:r>
    </w:p>
    <w:p w:rsidR="00076C38" w:rsidRDefault="00EA1421" w:rsidP="00427A59">
      <w:r w:rsidRPr="00B94A2B">
        <w:rPr>
          <w:b/>
        </w:rPr>
        <w:t>DS</w:t>
      </w:r>
      <w:r>
        <w:t xml:space="preserve"> provided the Board with information of consumables which are required for use within Garrison House grounds over the coming months, i.e. salt, pea gravel, cement etc.  The Board gave the go-ahead for the ordering of salt for the winter months and other materials to be ordered in the N</w:t>
      </w:r>
      <w:r w:rsidR="004566B6">
        <w:t>ew Y</w:t>
      </w:r>
      <w:r>
        <w:t>ear.</w:t>
      </w:r>
    </w:p>
    <w:p w:rsidR="004566B6" w:rsidRDefault="004566B6" w:rsidP="004566B6">
      <w:r w:rsidRPr="00B94A2B">
        <w:rPr>
          <w:b/>
          <w:sz w:val="24"/>
          <w:szCs w:val="24"/>
          <w:u w:val="single"/>
        </w:rPr>
        <w:t xml:space="preserve">MEETING HELD BETWEEN REPRESENTATIVES OF CCDC BOARD AND MR BOB CAMPBELL – 15TH OCTOBER </w:t>
      </w:r>
      <w:r w:rsidR="00B94A2B" w:rsidRPr="00B94A2B">
        <w:rPr>
          <w:b/>
          <w:sz w:val="24"/>
          <w:szCs w:val="24"/>
          <w:u w:val="single"/>
        </w:rPr>
        <w:t>2019</w:t>
      </w:r>
      <w:r>
        <w:t xml:space="preserve"> Chaired by: Rena McIntyre</w:t>
      </w:r>
      <w:r>
        <w:rPr>
          <w:b/>
        </w:rPr>
        <w:t xml:space="preserve">, </w:t>
      </w:r>
      <w:r>
        <w:t>also present: Deborah Ferris, David Stevenson, Bob Campbell, Ross Goldie, Janice Healy and Jan Wilkie.</w:t>
      </w:r>
    </w:p>
    <w:p w:rsidR="004566B6" w:rsidRDefault="004566B6" w:rsidP="004566B6">
      <w:r>
        <w:t>Discussion took place with r</w:t>
      </w:r>
      <w:r w:rsidR="00EB55F8">
        <w:t>egards to the above meeting</w:t>
      </w:r>
      <w:r>
        <w:t xml:space="preserve"> at which members of the former MMFA Committee were present</w:t>
      </w:r>
      <w:r w:rsidR="00EF2919">
        <w:t xml:space="preserve">.   At the request of </w:t>
      </w:r>
      <w:r>
        <w:t>Ross Goldie</w:t>
      </w:r>
      <w:r w:rsidR="00EF2919">
        <w:t>, it is hereby minuted as follows</w:t>
      </w:r>
      <w:r>
        <w:t>:</w:t>
      </w:r>
    </w:p>
    <w:p w:rsidR="004566B6" w:rsidRDefault="004566B6" w:rsidP="004566B6">
      <w:r>
        <w:t>At no point did the CCDC Board, in an official capacity, say there had been any neglect, fraudulent behaviour or otherwise involving any members of the MMFA Committee and CCDC took MMFA back in house for other reasons.</w:t>
      </w:r>
    </w:p>
    <w:p w:rsidR="004566B6" w:rsidRDefault="004566B6" w:rsidP="004566B6">
      <w:r w:rsidRPr="00B94A2B">
        <w:rPr>
          <w:b/>
        </w:rPr>
        <w:t>JW</w:t>
      </w:r>
      <w:r>
        <w:t xml:space="preserve"> has discussed the matter of the remaining grant we received which is currently with CCDC</w:t>
      </w:r>
      <w:r w:rsidR="00363879">
        <w:t>,</w:t>
      </w:r>
      <w:r>
        <w:t xml:space="preserve"> with Kathleen Dow of North Ayrshire Council and she has confirmed</w:t>
      </w:r>
      <w:r w:rsidR="002F2D37">
        <w:t xml:space="preserve"> that this funding is to remain with CCDC to go towards ongoing, annual maintenance costs. – An example being the £</w:t>
      </w:r>
      <w:r w:rsidR="002F2D37" w:rsidRPr="002F2D37">
        <w:t>666.60</w:t>
      </w:r>
      <w:r w:rsidR="002F2D37">
        <w:t xml:space="preserve"> spent this summer on new mooring buoys and pick up ropes.</w:t>
      </w:r>
    </w:p>
    <w:p w:rsidR="00EB55F8" w:rsidRDefault="006762F1" w:rsidP="004566B6">
      <w:r w:rsidRPr="00B94A2B">
        <w:rPr>
          <w:b/>
        </w:rPr>
        <w:t>JW</w:t>
      </w:r>
      <w:r w:rsidR="00EB55F8">
        <w:t xml:space="preserve"> explained that</w:t>
      </w:r>
      <w:r w:rsidR="00DB1552">
        <w:t xml:space="preserve"> Janice Healy</w:t>
      </w:r>
      <w:r w:rsidR="00EB55F8">
        <w:t xml:space="preserve"> had asked for a public apology as to why, so she was led to believe</w:t>
      </w:r>
      <w:r w:rsidR="00387414">
        <w:t>,</w:t>
      </w:r>
      <w:r w:rsidR="00387414" w:rsidRPr="00387414">
        <w:t xml:space="preserve"> a CCDC Director had been quoted as saying that she – Janice</w:t>
      </w:r>
      <w:r w:rsidR="005E26D4">
        <w:t xml:space="preserve"> Healy, had bullied </w:t>
      </w:r>
      <w:r w:rsidR="00387414">
        <w:t xml:space="preserve">a fellow MMFA Committee member and that </w:t>
      </w:r>
      <w:r w:rsidR="00EB55F8">
        <w:t>it had been recorded within the mi</w:t>
      </w:r>
      <w:r w:rsidR="00387414">
        <w:t>nutes of a meeting as such</w:t>
      </w:r>
      <w:r w:rsidR="00EB55F8">
        <w:t xml:space="preserve">.  </w:t>
      </w:r>
      <w:r w:rsidR="00EB55F8" w:rsidRPr="00B572F6">
        <w:rPr>
          <w:b/>
        </w:rPr>
        <w:t>JW</w:t>
      </w:r>
      <w:r w:rsidR="00B572F6">
        <w:t xml:space="preserve"> subsequently</w:t>
      </w:r>
      <w:r w:rsidR="00DB1552">
        <w:t>,</w:t>
      </w:r>
      <w:r w:rsidR="00DB1552" w:rsidRPr="00DB1552">
        <w:t xml:space="preserve"> referred to the minutes taken at both MMFA and CCDC meetings during the peri</w:t>
      </w:r>
      <w:r w:rsidR="00EB55F8">
        <w:t>od of time this alleged incident of bullying had occurre</w:t>
      </w:r>
      <w:r w:rsidR="00B572F6">
        <w:t>d</w:t>
      </w:r>
      <w:r w:rsidR="00EB55F8">
        <w:t xml:space="preserve"> but </w:t>
      </w:r>
      <w:r w:rsidR="00DB1552" w:rsidRPr="00DB1552">
        <w:t xml:space="preserve">could find no record of this having ever </w:t>
      </w:r>
      <w:r w:rsidR="00B572F6">
        <w:t xml:space="preserve">been minuted as having </w:t>
      </w:r>
      <w:r w:rsidR="00DB1552" w:rsidRPr="00DB1552">
        <w:t>taken place.</w:t>
      </w:r>
      <w:bookmarkStart w:id="0" w:name="_GoBack"/>
      <w:bookmarkEnd w:id="0"/>
    </w:p>
    <w:p w:rsidR="005329FB" w:rsidRDefault="005329FB" w:rsidP="004566B6"/>
    <w:p w:rsidR="005329FB" w:rsidRDefault="005329FB" w:rsidP="004566B6">
      <w:r>
        <w:t>Date of next meeting to be confirmed as Board considering shorter, weekly meetings</w:t>
      </w:r>
      <w:r w:rsidR="00D2488C">
        <w:t>,</w:t>
      </w:r>
      <w:r>
        <w:t xml:space="preserve"> over the winter months.</w:t>
      </w:r>
    </w:p>
    <w:p w:rsidR="005329FB" w:rsidRDefault="005329FB" w:rsidP="004566B6"/>
    <w:p w:rsidR="005329FB" w:rsidRPr="00B94A2B" w:rsidRDefault="005329FB" w:rsidP="004566B6">
      <w:pPr>
        <w:rPr>
          <w:b/>
          <w:sz w:val="28"/>
          <w:szCs w:val="28"/>
        </w:rPr>
      </w:pPr>
      <w:r w:rsidRPr="00B94A2B">
        <w:rPr>
          <w:b/>
          <w:sz w:val="28"/>
          <w:szCs w:val="28"/>
        </w:rPr>
        <w:t>MEETING CLOSED AT 7.20PM</w:t>
      </w:r>
      <w:r w:rsidR="00133ACD">
        <w:rPr>
          <w:b/>
          <w:sz w:val="28"/>
          <w:szCs w:val="28"/>
        </w:rPr>
        <w:t xml:space="preserve"> </w:t>
      </w:r>
    </w:p>
    <w:p w:rsidR="005329FB" w:rsidRPr="005329FB" w:rsidRDefault="005329FB" w:rsidP="004566B6"/>
    <w:p w:rsidR="006762F1" w:rsidRPr="006762F1" w:rsidRDefault="006762F1" w:rsidP="004566B6">
      <w:pPr>
        <w:rPr>
          <w:b/>
        </w:rPr>
      </w:pPr>
    </w:p>
    <w:p w:rsidR="002F2D37" w:rsidRPr="004566B6" w:rsidRDefault="002F2D37" w:rsidP="004566B6"/>
    <w:p w:rsidR="002E0806" w:rsidRDefault="002E0806" w:rsidP="00427A59"/>
    <w:p w:rsidR="00EE4715" w:rsidRDefault="00EE4715" w:rsidP="00427A59"/>
    <w:p w:rsidR="00EE4715" w:rsidRPr="00C81F6F" w:rsidRDefault="00EE4715" w:rsidP="00427A59"/>
    <w:p w:rsidR="00C81F6F" w:rsidRPr="002745FD" w:rsidRDefault="00C81F6F" w:rsidP="00427A59">
      <w:pPr>
        <w:rPr>
          <w:b/>
        </w:rPr>
      </w:pPr>
    </w:p>
    <w:sectPr w:rsidR="00C81F6F" w:rsidRPr="002745FD" w:rsidSect="008B17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B4" w:rsidRDefault="007D5BB4" w:rsidP="0006417E">
      <w:pPr>
        <w:spacing w:after="0" w:line="240" w:lineRule="auto"/>
      </w:pPr>
      <w:r>
        <w:separator/>
      </w:r>
    </w:p>
  </w:endnote>
  <w:endnote w:type="continuationSeparator" w:id="0">
    <w:p w:rsidR="007D5BB4" w:rsidRDefault="007D5BB4" w:rsidP="0006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91103"/>
      <w:docPartObj>
        <w:docPartGallery w:val="Page Numbers (Bottom of Page)"/>
        <w:docPartUnique/>
      </w:docPartObj>
    </w:sdtPr>
    <w:sdtEndPr>
      <w:rPr>
        <w:color w:val="7F7F7F" w:themeColor="background1" w:themeShade="7F"/>
        <w:spacing w:val="60"/>
      </w:rPr>
    </w:sdtEndPr>
    <w:sdtContent>
      <w:p w:rsidR="00BF1C2A" w:rsidRDefault="00BF1C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3576">
          <w:rPr>
            <w:noProof/>
          </w:rPr>
          <w:t>4</w:t>
        </w:r>
        <w:r>
          <w:rPr>
            <w:noProof/>
          </w:rPr>
          <w:fldChar w:fldCharType="end"/>
        </w:r>
        <w:r>
          <w:t xml:space="preserve"> | </w:t>
        </w:r>
        <w:r>
          <w:rPr>
            <w:color w:val="7F7F7F" w:themeColor="background1" w:themeShade="7F"/>
            <w:spacing w:val="60"/>
          </w:rPr>
          <w:t>Page</w:t>
        </w:r>
      </w:p>
    </w:sdtContent>
  </w:sdt>
  <w:p w:rsidR="0006417E" w:rsidRDefault="0006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B4" w:rsidRDefault="007D5BB4" w:rsidP="0006417E">
      <w:pPr>
        <w:spacing w:after="0" w:line="240" w:lineRule="auto"/>
      </w:pPr>
      <w:r>
        <w:separator/>
      </w:r>
    </w:p>
  </w:footnote>
  <w:footnote w:type="continuationSeparator" w:id="0">
    <w:p w:rsidR="007D5BB4" w:rsidRDefault="007D5BB4" w:rsidP="00064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88"/>
    <w:rsid w:val="00014A17"/>
    <w:rsid w:val="0006417E"/>
    <w:rsid w:val="00066018"/>
    <w:rsid w:val="00076C38"/>
    <w:rsid w:val="000D0B1A"/>
    <w:rsid w:val="00133ACD"/>
    <w:rsid w:val="0013576E"/>
    <w:rsid w:val="00152509"/>
    <w:rsid w:val="00181C74"/>
    <w:rsid w:val="001C7194"/>
    <w:rsid w:val="0020594D"/>
    <w:rsid w:val="00227B2C"/>
    <w:rsid w:val="00236EE5"/>
    <w:rsid w:val="00241DAC"/>
    <w:rsid w:val="002426E8"/>
    <w:rsid w:val="002508F1"/>
    <w:rsid w:val="002745FD"/>
    <w:rsid w:val="002E0806"/>
    <w:rsid w:val="002F0B85"/>
    <w:rsid w:val="002F2D37"/>
    <w:rsid w:val="00363879"/>
    <w:rsid w:val="00367680"/>
    <w:rsid w:val="00367EE9"/>
    <w:rsid w:val="00387414"/>
    <w:rsid w:val="003C2963"/>
    <w:rsid w:val="003D1ECE"/>
    <w:rsid w:val="00404462"/>
    <w:rsid w:val="00420DD2"/>
    <w:rsid w:val="004232FA"/>
    <w:rsid w:val="00427A59"/>
    <w:rsid w:val="004566B6"/>
    <w:rsid w:val="004576C1"/>
    <w:rsid w:val="005135BC"/>
    <w:rsid w:val="005273EA"/>
    <w:rsid w:val="005329FB"/>
    <w:rsid w:val="005657BC"/>
    <w:rsid w:val="005E26D4"/>
    <w:rsid w:val="005E79CE"/>
    <w:rsid w:val="00663D56"/>
    <w:rsid w:val="006762F1"/>
    <w:rsid w:val="006D1441"/>
    <w:rsid w:val="006D436C"/>
    <w:rsid w:val="007302C3"/>
    <w:rsid w:val="00741253"/>
    <w:rsid w:val="007A77B4"/>
    <w:rsid w:val="007D5BB4"/>
    <w:rsid w:val="00802C2E"/>
    <w:rsid w:val="00812DFA"/>
    <w:rsid w:val="00814818"/>
    <w:rsid w:val="0084222B"/>
    <w:rsid w:val="00885CD5"/>
    <w:rsid w:val="008B1788"/>
    <w:rsid w:val="008B3A44"/>
    <w:rsid w:val="008D0A2D"/>
    <w:rsid w:val="008D4FFB"/>
    <w:rsid w:val="009219A1"/>
    <w:rsid w:val="009E4A1A"/>
    <w:rsid w:val="009F74FC"/>
    <w:rsid w:val="00A27BDE"/>
    <w:rsid w:val="00A363A6"/>
    <w:rsid w:val="00A53D0F"/>
    <w:rsid w:val="00AB1FB2"/>
    <w:rsid w:val="00AC1566"/>
    <w:rsid w:val="00B35A0C"/>
    <w:rsid w:val="00B572F6"/>
    <w:rsid w:val="00B94A2B"/>
    <w:rsid w:val="00BC5E83"/>
    <w:rsid w:val="00BF1C2A"/>
    <w:rsid w:val="00C22255"/>
    <w:rsid w:val="00C81F6F"/>
    <w:rsid w:val="00C83576"/>
    <w:rsid w:val="00D05520"/>
    <w:rsid w:val="00D2488C"/>
    <w:rsid w:val="00D24F65"/>
    <w:rsid w:val="00D53384"/>
    <w:rsid w:val="00D66986"/>
    <w:rsid w:val="00D86B59"/>
    <w:rsid w:val="00D920A3"/>
    <w:rsid w:val="00D925A8"/>
    <w:rsid w:val="00DB1552"/>
    <w:rsid w:val="00DE2360"/>
    <w:rsid w:val="00DF08C9"/>
    <w:rsid w:val="00E04C74"/>
    <w:rsid w:val="00E11886"/>
    <w:rsid w:val="00E941DF"/>
    <w:rsid w:val="00EA1421"/>
    <w:rsid w:val="00EA5BC7"/>
    <w:rsid w:val="00EA66DF"/>
    <w:rsid w:val="00EB0D0F"/>
    <w:rsid w:val="00EB55F8"/>
    <w:rsid w:val="00EC50F7"/>
    <w:rsid w:val="00ED1B9F"/>
    <w:rsid w:val="00EE0641"/>
    <w:rsid w:val="00EE3445"/>
    <w:rsid w:val="00EE4715"/>
    <w:rsid w:val="00EF2919"/>
    <w:rsid w:val="00EF71AB"/>
    <w:rsid w:val="00F068AF"/>
    <w:rsid w:val="00F23ACB"/>
    <w:rsid w:val="00F7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5473D-FEDA-4467-8B55-04387290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7E"/>
  </w:style>
  <w:style w:type="paragraph" w:styleId="Footer">
    <w:name w:val="footer"/>
    <w:basedOn w:val="Normal"/>
    <w:link w:val="FooterChar"/>
    <w:uiPriority w:val="99"/>
    <w:unhideWhenUsed/>
    <w:rsid w:val="0006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7E"/>
  </w:style>
  <w:style w:type="paragraph" w:styleId="BalloonText">
    <w:name w:val="Balloon Text"/>
    <w:basedOn w:val="Normal"/>
    <w:link w:val="BalloonTextChar"/>
    <w:uiPriority w:val="99"/>
    <w:semiHidden/>
    <w:unhideWhenUsed/>
    <w:rsid w:val="00A3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853C-2C83-48D3-BC57-412A69FA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Wilkie</dc:creator>
  <cp:keywords/>
  <dc:description/>
  <cp:lastModifiedBy>Jan Wilkie</cp:lastModifiedBy>
  <cp:revision>2</cp:revision>
  <cp:lastPrinted>2020-01-06T15:36:00Z</cp:lastPrinted>
  <dcterms:created xsi:type="dcterms:W3CDTF">2020-01-06T16:14:00Z</dcterms:created>
  <dcterms:modified xsi:type="dcterms:W3CDTF">2020-01-06T16:14:00Z</dcterms:modified>
</cp:coreProperties>
</file>